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line="56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zh-CN"/>
        </w:rPr>
        <w:t>元谋县国家综合档案馆主题展厅布展项目</w:t>
      </w:r>
    </w:p>
    <w:p>
      <w:pPr>
        <w:widowControl/>
        <w:spacing w:after="100" w:line="56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zh-CN"/>
        </w:rPr>
        <w:t>资格预审</w:t>
      </w:r>
      <w:r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  <w:t>确定邀请供应商名单公示</w:t>
      </w:r>
    </w:p>
    <w:p>
      <w:pPr>
        <w:spacing w:line="400" w:lineRule="exact"/>
        <w:ind w:left="-334" w:leftChars="-159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一、招标条件</w:t>
      </w:r>
    </w:p>
    <w:p>
      <w:pPr>
        <w:spacing w:line="360" w:lineRule="auto"/>
        <w:ind w:firstLine="450"/>
        <w:rPr>
          <w:rFonts w:ascii="仿宋" w:hAnsi="仿宋" w:eastAsia="仿宋"/>
          <w:b/>
          <w:sz w:val="28"/>
          <w:szCs w:val="28"/>
        </w:rPr>
      </w:pPr>
      <w:r>
        <w:rPr>
          <w:rFonts w:ascii="宋体" w:hAnsi="宋体"/>
          <w:kern w:val="0"/>
          <w:sz w:val="24"/>
        </w:rPr>
        <w:t>根据《中华人民共和国政府采购法》、《政府采购货物和服务招标投标管理办法（财政部87号令）》等有关法律法规的规定</w:t>
      </w:r>
      <w:r>
        <w:rPr>
          <w:rFonts w:ascii="宋体" w:hAnsi="宋体"/>
          <w:sz w:val="24"/>
          <w:szCs w:val="24"/>
        </w:rPr>
        <w:t>，</w:t>
      </w:r>
      <w:r>
        <w:rPr>
          <w:rFonts w:hint="eastAsia" w:ascii="宋体" w:hAnsi="宋体"/>
          <w:sz w:val="24"/>
          <w:szCs w:val="24"/>
          <w:lang w:eastAsia="zh-CN"/>
        </w:rPr>
        <w:t>西双版纳正禾建设咨询有限公司</w:t>
      </w:r>
      <w:r>
        <w:rPr>
          <w:rFonts w:ascii="宋体" w:hAnsi="宋体"/>
          <w:sz w:val="24"/>
          <w:szCs w:val="24"/>
        </w:rPr>
        <w:t>受</w:t>
      </w:r>
      <w:r>
        <w:rPr>
          <w:rFonts w:hint="eastAsia" w:ascii="宋体" w:hAnsi="宋体"/>
          <w:sz w:val="24"/>
          <w:szCs w:val="24"/>
        </w:rPr>
        <w:t>元谋县档案局</w:t>
      </w:r>
      <w:r>
        <w:rPr>
          <w:rFonts w:ascii="宋体" w:hAnsi="宋体"/>
          <w:sz w:val="24"/>
          <w:szCs w:val="24"/>
        </w:rPr>
        <w:t>的委托，对</w:t>
      </w:r>
      <w:r>
        <w:rPr>
          <w:rFonts w:hint="eastAsia" w:ascii="宋体" w:hAnsi="宋体"/>
          <w:sz w:val="24"/>
          <w:szCs w:val="24"/>
          <w:lang w:val="zh-CN"/>
        </w:rPr>
        <w:t>元谋县国家综合档案馆主题展厅布展项目</w:t>
      </w:r>
      <w:r>
        <w:rPr>
          <w:rFonts w:ascii="宋体" w:hAnsi="宋体" w:cs="宋体"/>
          <w:sz w:val="24"/>
          <w:u w:val="none"/>
        </w:rPr>
        <w:t>进行邀请招标</w:t>
      </w:r>
      <w:r>
        <w:rPr>
          <w:rFonts w:ascii="宋体" w:hAnsi="宋体"/>
          <w:sz w:val="24"/>
          <w:szCs w:val="24"/>
          <w:u w:val="none"/>
        </w:rPr>
        <w:t>，</w:t>
      </w:r>
      <w:r>
        <w:rPr>
          <w:rFonts w:ascii="宋体" w:hAnsi="宋体"/>
          <w:sz w:val="24"/>
          <w:szCs w:val="24"/>
        </w:rPr>
        <w:t xml:space="preserve">现邀请具有相应供货或完成项目能力的投标人参加投标。 </w:t>
      </w:r>
    </w:p>
    <w:p>
      <w:pPr>
        <w:spacing w:line="360" w:lineRule="auto"/>
        <w:ind w:firstLine="450"/>
        <w:rPr>
          <w:rFonts w:ascii="宋体" w:hAnsi="宋体"/>
          <w:kern w:val="0"/>
          <w:sz w:val="24"/>
          <w:szCs w:val="22"/>
        </w:rPr>
      </w:pPr>
      <w:r>
        <w:rPr>
          <w:rFonts w:ascii="宋体" w:hAnsi="宋体"/>
          <w:kern w:val="0"/>
          <w:sz w:val="24"/>
          <w:szCs w:val="22"/>
        </w:rPr>
        <w:t>1.1项目名称：</w:t>
      </w:r>
      <w:r>
        <w:rPr>
          <w:rFonts w:hint="eastAsia" w:ascii="宋体" w:hAnsi="宋体"/>
          <w:kern w:val="0"/>
          <w:sz w:val="24"/>
          <w:szCs w:val="22"/>
          <w:lang w:val="zh-CN"/>
        </w:rPr>
        <w:t>元谋县国家综合档案馆主题展厅布展项目</w:t>
      </w:r>
      <w:r>
        <w:rPr>
          <w:rFonts w:ascii="宋体" w:hAnsi="宋体"/>
          <w:kern w:val="0"/>
          <w:sz w:val="24"/>
          <w:szCs w:val="22"/>
        </w:rPr>
        <w:t>；</w:t>
      </w:r>
    </w:p>
    <w:p>
      <w:pPr>
        <w:spacing w:line="360" w:lineRule="auto"/>
        <w:ind w:firstLine="450"/>
        <w:rPr>
          <w:rFonts w:ascii="宋体" w:hAnsi="宋体"/>
          <w:kern w:val="0"/>
          <w:sz w:val="24"/>
          <w:szCs w:val="22"/>
        </w:rPr>
      </w:pPr>
      <w:r>
        <w:rPr>
          <w:rFonts w:ascii="宋体" w:hAnsi="宋体"/>
          <w:kern w:val="0"/>
          <w:sz w:val="24"/>
          <w:szCs w:val="22"/>
        </w:rPr>
        <w:t>1.2资金来源：</w:t>
      </w:r>
      <w:r>
        <w:rPr>
          <w:rFonts w:hint="eastAsia" w:ascii="宋体" w:hAnsi="宋体"/>
          <w:kern w:val="0"/>
          <w:sz w:val="24"/>
          <w:szCs w:val="22"/>
          <w:lang w:eastAsia="zh-CN"/>
        </w:rPr>
        <w:t>乌东德项目实施管理费</w:t>
      </w:r>
      <w:r>
        <w:rPr>
          <w:rFonts w:ascii="宋体" w:hAnsi="宋体"/>
          <w:kern w:val="0"/>
          <w:sz w:val="24"/>
          <w:szCs w:val="22"/>
        </w:rPr>
        <w:t>，已到位；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kern w:val="0"/>
          <w:sz w:val="24"/>
          <w:szCs w:val="22"/>
        </w:rPr>
        <w:t>1.3采购编号：正禾招字2019-001</w:t>
      </w:r>
      <w:r>
        <w:rPr>
          <w:rFonts w:ascii="宋体" w:hAnsi="宋体"/>
          <w:sz w:val="24"/>
          <w:szCs w:val="24"/>
        </w:rPr>
        <w:t>；</w:t>
      </w:r>
    </w:p>
    <w:p>
      <w:pPr>
        <w:spacing w:line="400" w:lineRule="exact"/>
        <w:ind w:left="-334" w:leftChars="-159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二、项目内容：</w:t>
      </w:r>
    </w:p>
    <w:p>
      <w:pPr>
        <w:spacing w:line="360" w:lineRule="auto"/>
        <w:ind w:firstLine="448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ascii="宋体" w:hAnsi="宋体" w:cs="宋体"/>
          <w:sz w:val="24"/>
          <w:szCs w:val="24"/>
        </w:rPr>
        <w:t>本次招标采购内容：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Ansi="宋体" w:cs="宋体"/>
          <w:color w:val="000000"/>
          <w:sz w:val="24"/>
          <w:szCs w:val="24"/>
        </w:rPr>
        <w:t>展厅总面积约为900㎡，共分为接待厅、党建区、移民区和档案主题区。需根据展厅现场实际和采购人要求进行设计、修改、适时完善方案，经档案馆确认后进行施工。材料使用必须符合国家质量、节能、环保、防火等要求，施工、制作、布展必须精准、精细，保护好场地和室内设施设备，详见工程量清单。</w:t>
      </w:r>
    </w:p>
    <w:p>
      <w:pPr>
        <w:spacing w:line="400" w:lineRule="exact"/>
        <w:ind w:left="-334" w:leftChars="-159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 xml:space="preserve"> 三、供货期限：</w:t>
      </w:r>
    </w:p>
    <w:p>
      <w:pPr>
        <w:spacing w:line="360" w:lineRule="auto"/>
        <w:ind w:firstLine="235" w:firstLineChars="98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3.1</w:t>
      </w:r>
      <w:r>
        <w:rPr>
          <w:rFonts w:hint="eastAsia" w:ascii="宋体" w:hAnsi="宋体"/>
          <w:sz w:val="24"/>
          <w:szCs w:val="24"/>
          <w:lang w:eastAsia="zh-CN"/>
        </w:rPr>
        <w:t>交货</w:t>
      </w:r>
      <w:r>
        <w:rPr>
          <w:rFonts w:ascii="宋体" w:hAnsi="宋体"/>
          <w:sz w:val="24"/>
          <w:szCs w:val="24"/>
        </w:rPr>
        <w:t>地点：元谋县</w:t>
      </w:r>
      <w:r>
        <w:rPr>
          <w:rFonts w:hint="eastAsia" w:ascii="宋体" w:hAnsi="宋体"/>
          <w:sz w:val="24"/>
          <w:szCs w:val="24"/>
          <w:lang w:eastAsia="zh-CN"/>
        </w:rPr>
        <w:t>档案局</w:t>
      </w:r>
      <w:r>
        <w:rPr>
          <w:rFonts w:ascii="宋体" w:hAnsi="宋体"/>
          <w:sz w:val="24"/>
          <w:szCs w:val="24"/>
        </w:rPr>
        <w:t>；</w:t>
      </w:r>
    </w:p>
    <w:p>
      <w:pPr>
        <w:spacing w:line="360" w:lineRule="auto"/>
        <w:ind w:firstLine="232" w:firstLineChars="9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3.2</w:t>
      </w:r>
      <w:r>
        <w:rPr>
          <w:rFonts w:hint="eastAsia" w:ascii="宋体" w:hAnsi="宋体"/>
          <w:sz w:val="24"/>
          <w:szCs w:val="24"/>
          <w:lang w:eastAsia="zh-CN"/>
        </w:rPr>
        <w:t>预算金额</w:t>
      </w:r>
      <w:r>
        <w:rPr>
          <w:rFonts w:ascii="宋体" w:hAnsi="宋体"/>
          <w:sz w:val="24"/>
          <w:szCs w:val="24"/>
        </w:rPr>
        <w:t>：约1180000.00元；</w:t>
      </w:r>
    </w:p>
    <w:p>
      <w:pPr>
        <w:spacing w:line="360" w:lineRule="auto"/>
        <w:ind w:firstLine="235" w:firstLineChars="98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资格审查方式：资格后审；</w:t>
      </w:r>
    </w:p>
    <w:p>
      <w:pPr>
        <w:spacing w:line="360" w:lineRule="auto"/>
        <w:ind w:firstLine="235" w:firstLineChars="98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ascii="宋体" w:hAnsi="宋体"/>
          <w:sz w:val="24"/>
        </w:rPr>
        <w:t>工期：自合同签订之日起90个日历天完工；</w:t>
      </w:r>
    </w:p>
    <w:p>
      <w:pPr>
        <w:spacing w:line="360" w:lineRule="auto"/>
        <w:ind w:firstLine="235" w:firstLineChars="98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ascii="宋体" w:hAnsi="宋体"/>
          <w:sz w:val="24"/>
        </w:rPr>
        <w:t>质量要求：必须符合国家相关质量标准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spacing w:line="360" w:lineRule="auto"/>
        <w:ind w:firstLine="235" w:firstLineChars="98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ascii="宋体" w:hAnsi="宋体"/>
          <w:sz w:val="24"/>
        </w:rPr>
        <w:t>项目地点：采购人指定地点；</w:t>
      </w:r>
    </w:p>
    <w:p>
      <w:pPr>
        <w:spacing w:line="400" w:lineRule="exact"/>
        <w:ind w:left="-334" w:leftChars="-159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四、项目基本情况</w:t>
      </w:r>
    </w:p>
    <w:p>
      <w:pPr>
        <w:spacing w:line="360" w:lineRule="auto"/>
        <w:ind w:firstLine="448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4.1西双版纳正禾建设咨询有限公司于201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ascii="宋体" w:hAnsi="宋体" w:cs="宋体"/>
          <w:sz w:val="24"/>
          <w:szCs w:val="24"/>
        </w:rPr>
        <w:t>日在云南省政府采购网发布本项目邀请招标资格预审公告，截止</w:t>
      </w: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14</w:t>
      </w:r>
      <w:r>
        <w:rPr>
          <w:rFonts w:ascii="宋体" w:hAnsi="宋体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>下午17：30时共收到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ascii="宋体" w:hAnsi="宋体" w:cs="宋体"/>
          <w:sz w:val="24"/>
          <w:szCs w:val="24"/>
        </w:rPr>
        <w:t>家投标单位的资格预审资料。分别是：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昆明云域天景文化传播有限公司、云南妙寅良颜文化传播有限公司、云南与光文化传播有限公司、云南留白文化传播有限公司、楚雄天火文化传媒有限公司、云南言思会展有限公司</w:t>
      </w:r>
      <w:r>
        <w:rPr>
          <w:rFonts w:ascii="宋体" w:hAnsi="宋体" w:cs="宋体"/>
          <w:sz w:val="24"/>
          <w:szCs w:val="24"/>
        </w:rPr>
        <w:t>。根据本项目邀请招标资格预审公告规定：“报名结束后三个工作日前从合格的投标人中随机抽取3家以上（含3家）发布投标邀请书参与投标”。</w:t>
      </w:r>
      <w:r>
        <w:rPr>
          <w:rFonts w:hint="eastAsia" w:ascii="宋体" w:hAnsi="宋体" w:cs="宋体"/>
          <w:sz w:val="24"/>
          <w:szCs w:val="24"/>
          <w:lang w:eastAsia="zh-CN"/>
        </w:rPr>
        <w:t>于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</w:t>
      </w:r>
      <w:r>
        <w:rPr>
          <w:rFonts w:ascii="宋体" w:hAnsi="宋体" w:cs="宋体"/>
          <w:sz w:val="24"/>
          <w:szCs w:val="24"/>
        </w:rPr>
        <w:t>日上午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ascii="宋体" w:hAnsi="宋体" w:cs="宋体"/>
          <w:sz w:val="24"/>
          <w:szCs w:val="24"/>
        </w:rPr>
        <w:t>:00</w:t>
      </w:r>
      <w:r>
        <w:rPr>
          <w:rFonts w:hint="eastAsia" w:ascii="宋体" w:hAnsi="宋体" w:cs="宋体"/>
          <w:sz w:val="24"/>
          <w:szCs w:val="24"/>
          <w:lang w:eastAsia="zh-CN"/>
        </w:rPr>
        <w:t>时</w:t>
      </w:r>
      <w:r>
        <w:rPr>
          <w:rFonts w:ascii="宋体" w:hAnsi="宋体" w:cs="宋体"/>
          <w:sz w:val="24"/>
          <w:szCs w:val="24"/>
        </w:rPr>
        <w:t>由2名招标人代表在元谋县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档案局</w:t>
      </w:r>
      <w:r>
        <w:rPr>
          <w:rFonts w:ascii="宋体" w:hAnsi="宋体" w:cs="宋体"/>
          <w:sz w:val="24"/>
          <w:szCs w:val="24"/>
        </w:rPr>
        <w:t>会议室对符合本项目资格要求的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ascii="宋体" w:hAnsi="宋体" w:cs="宋体"/>
          <w:sz w:val="24"/>
          <w:szCs w:val="24"/>
        </w:rPr>
        <w:t>家投标单位进行抽签，随机抽取并确定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ascii="宋体" w:hAnsi="宋体" w:cs="宋体"/>
          <w:sz w:val="24"/>
          <w:szCs w:val="24"/>
        </w:rPr>
        <w:t>家单位作为本项目投标邀请单位。其名单公示如下：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昆明云域天景文化传播有限公司、云南妙寅良颜文化传播有限公司、云南与光文化传播有限公司、云南留白文化传播有限公司</w:t>
      </w:r>
      <w:r>
        <w:rPr>
          <w:rFonts w:ascii="宋体" w:hAnsi="宋体" w:cs="宋体"/>
          <w:sz w:val="24"/>
          <w:szCs w:val="24"/>
        </w:rPr>
        <w:t>。</w:t>
      </w:r>
    </w:p>
    <w:p>
      <w:pPr>
        <w:spacing w:line="360" w:lineRule="auto"/>
        <w:ind w:firstLine="448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4.2公示时间：</w:t>
      </w:r>
      <w:r>
        <w:rPr>
          <w:rFonts w:ascii="宋体" w:hAnsi="宋体" w:cs="宋体"/>
          <w:sz w:val="24"/>
          <w:szCs w:val="24"/>
          <w:highlight w:val="none"/>
        </w:rPr>
        <w:t>公示期</w:t>
      </w:r>
      <w:bookmarkStart w:id="0" w:name="_GoBack"/>
      <w:bookmarkEnd w:id="0"/>
      <w:r>
        <w:rPr>
          <w:rFonts w:ascii="宋体" w:hAnsi="宋体" w:cs="宋体"/>
          <w:sz w:val="24"/>
          <w:szCs w:val="24"/>
          <w:highlight w:val="none"/>
        </w:rPr>
        <w:t>为3个日工作日，201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9</w:t>
      </w:r>
      <w:r>
        <w:rPr>
          <w:rFonts w:ascii="宋体" w:hAnsi="宋体" w:cs="宋体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</w:t>
      </w:r>
      <w:r>
        <w:rPr>
          <w:rFonts w:ascii="宋体" w:hAnsi="宋体" w:cs="宋体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20</w:t>
      </w:r>
      <w:r>
        <w:rPr>
          <w:rFonts w:ascii="宋体" w:hAnsi="宋体" w:cs="宋体"/>
          <w:sz w:val="24"/>
          <w:szCs w:val="24"/>
          <w:highlight w:val="none"/>
        </w:rPr>
        <w:t>日至2018年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</w:t>
      </w:r>
      <w:r>
        <w:rPr>
          <w:rFonts w:ascii="宋体" w:hAnsi="宋体" w:cs="宋体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22</w:t>
      </w:r>
      <w:r>
        <w:rPr>
          <w:rFonts w:ascii="宋体" w:hAnsi="宋体" w:cs="宋体"/>
          <w:sz w:val="24"/>
          <w:szCs w:val="24"/>
          <w:highlight w:val="none"/>
        </w:rPr>
        <w:t>日，</w:t>
      </w:r>
      <w:r>
        <w:rPr>
          <w:rFonts w:ascii="宋体" w:hAnsi="宋体" w:cs="宋体"/>
          <w:sz w:val="24"/>
          <w:szCs w:val="24"/>
        </w:rPr>
        <w:t>如有异议请于公示结束日期前向元谋县财政局及元谋县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档案局</w:t>
      </w:r>
      <w:r>
        <w:rPr>
          <w:rFonts w:ascii="宋体" w:hAnsi="宋体" w:cs="宋体"/>
          <w:sz w:val="24"/>
          <w:szCs w:val="24"/>
        </w:rPr>
        <w:t>进行实名书面投诉。 如无异议公示期结束后，</w:t>
      </w:r>
      <w:r>
        <w:rPr>
          <w:rFonts w:hint="eastAsia" w:ascii="宋体" w:hAnsi="宋体" w:cs="宋体"/>
          <w:sz w:val="24"/>
          <w:szCs w:val="24"/>
          <w:lang w:eastAsia="zh-CN"/>
        </w:rPr>
        <w:t>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昆明云域天景文化传播有限公司、云南妙寅良颜文化传播有限公司、云南与光文化传播有限公司、云南留白文化传播有限公司</w:t>
      </w:r>
      <w:r>
        <w:rPr>
          <w:rFonts w:ascii="宋体" w:hAnsi="宋体" w:cs="宋体"/>
          <w:sz w:val="24"/>
          <w:szCs w:val="24"/>
        </w:rPr>
        <w:t>发布投标邀请书参与投标。</w:t>
      </w:r>
    </w:p>
    <w:p>
      <w:pPr>
        <w:spacing w:line="400" w:lineRule="exact"/>
        <w:ind w:left="-334" w:leftChars="-159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五</w:t>
      </w:r>
      <w:r>
        <w:rPr>
          <w:rFonts w:ascii="宋体" w:hAnsi="宋体" w:cs="宋体"/>
          <w:b/>
          <w:sz w:val="28"/>
          <w:szCs w:val="28"/>
        </w:rPr>
        <w:t>、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联系方式</w:t>
      </w:r>
      <w:r>
        <w:rPr>
          <w:rFonts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4"/>
        </w:rPr>
        <w:t>招标人：</w:t>
      </w:r>
      <w:r>
        <w:rPr>
          <w:rFonts w:hAnsi="宋体" w:cs="宋体"/>
          <w:sz w:val="24"/>
        </w:rPr>
        <w:t>元谋县</w:t>
      </w:r>
      <w:r>
        <w:rPr>
          <w:rFonts w:hint="eastAsia" w:hAnsi="宋体" w:cs="宋体"/>
          <w:sz w:val="24"/>
          <w:lang w:eastAsia="zh-CN"/>
        </w:rPr>
        <w:t>档案</w:t>
      </w:r>
      <w:r>
        <w:rPr>
          <w:rFonts w:hAnsi="宋体" w:cs="宋体"/>
          <w:sz w:val="24"/>
        </w:rPr>
        <w:t xml:space="preserve">局    </w:t>
      </w:r>
      <w:r>
        <w:rPr>
          <w:rFonts w:hint="eastAsia" w:hAnsi="宋体" w:cs="宋体"/>
          <w:sz w:val="24"/>
          <w:lang w:val="en-US" w:eastAsia="zh-CN"/>
        </w:rPr>
        <w:t xml:space="preserve">    </w:t>
      </w:r>
    </w:p>
    <w:p>
      <w:pPr>
        <w:spacing w:line="360" w:lineRule="auto"/>
        <w:rPr>
          <w:rFonts w:hint="eastAsia" w:ascii="宋体" w:hAnsi="宋体"/>
          <w:sz w:val="24"/>
          <w:lang w:val="en-US" w:eastAsia="zh-CN"/>
        </w:rPr>
      </w:pPr>
      <w:r>
        <w:rPr>
          <w:rFonts w:ascii="宋体" w:hAnsi="宋体"/>
          <w:sz w:val="24"/>
        </w:rPr>
        <w:t>地址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  <w:lang w:val="en-US" w:eastAsia="zh-CN"/>
        </w:rPr>
        <w:t>元谋县发祥路延长线北路东侧（元谋气象局旁）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联系人：</w:t>
      </w:r>
      <w:r>
        <w:rPr>
          <w:rFonts w:hint="eastAsia" w:ascii="宋体" w:hAnsi="宋体"/>
          <w:sz w:val="24"/>
          <w:lang w:val="en-US" w:eastAsia="zh-CN"/>
        </w:rPr>
        <w:t xml:space="preserve"> 陶</w:t>
      </w:r>
      <w:r>
        <w:rPr>
          <w:rFonts w:hint="eastAsia" w:ascii="宋体" w:hAnsi="宋体"/>
          <w:sz w:val="24"/>
          <w:lang w:eastAsia="zh-CN"/>
        </w:rPr>
        <w:t>工</w:t>
      </w:r>
      <w:r>
        <w:rPr>
          <w:rFonts w:ascii="宋体" w:hAnsi="宋体"/>
          <w:sz w:val="24"/>
        </w:rPr>
        <w:t xml:space="preserve">        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联系电话：</w:t>
      </w:r>
      <w:r>
        <w:rPr>
          <w:rFonts w:hint="eastAsia" w:ascii="宋体" w:hAnsi="宋体"/>
          <w:kern w:val="0"/>
          <w:sz w:val="24"/>
          <w:lang w:val="en-US" w:eastAsia="zh-CN"/>
        </w:rPr>
        <w:t>13769269612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ind w:left="5539" w:leftChars="9" w:hanging="5520" w:hangingChars="2300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/>
          <w:sz w:val="24"/>
        </w:rPr>
        <w:t>代理机构：</w:t>
      </w:r>
      <w:r>
        <w:rPr>
          <w:rFonts w:hint="eastAsia" w:ascii="宋体" w:hAnsi="宋体"/>
          <w:sz w:val="24"/>
          <w:lang w:eastAsia="zh-CN"/>
        </w:rPr>
        <w:t>西双版纳正禾建设咨询有限公司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szCs w:val="21"/>
          <w:lang w:eastAsia="zh-CN"/>
        </w:rPr>
      </w:pPr>
      <w:r>
        <w:rPr>
          <w:rFonts w:ascii="宋体" w:hAnsi="宋体"/>
          <w:sz w:val="24"/>
        </w:rPr>
        <w:t>地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ascii="宋体" w:hAnsi="宋体"/>
          <w:sz w:val="24"/>
        </w:rPr>
        <w:t>址：</w:t>
      </w:r>
      <w:r>
        <w:rPr>
          <w:rFonts w:hint="eastAsia" w:ascii="宋体" w:hAnsi="宋体"/>
          <w:sz w:val="24"/>
          <w:lang w:eastAsia="zh-CN"/>
        </w:rPr>
        <w:t>西双版纳景洪市勐海路正禾居</w:t>
      </w:r>
    </w:p>
    <w:p>
      <w:pPr>
        <w:spacing w:line="360" w:lineRule="auto"/>
        <w:ind w:left="5539" w:leftChars="9" w:hanging="5520" w:hangingChars="23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联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>系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t xml:space="preserve">人：杨工 </w:t>
      </w:r>
      <w:r>
        <w:rPr>
          <w:rFonts w:hint="eastAsia" w:ascii="宋体" w:hAnsi="宋体"/>
          <w:sz w:val="24"/>
          <w:lang w:val="en-US" w:eastAsia="zh-CN"/>
        </w:rPr>
        <w:t xml:space="preserve">  胡工</w:t>
      </w:r>
      <w:r>
        <w:rPr>
          <w:rFonts w:ascii="宋体" w:hAnsi="宋体"/>
          <w:sz w:val="24"/>
        </w:rPr>
        <w:t xml:space="preserve">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联系电话：18314533481  15758500149  </w:t>
      </w:r>
    </w:p>
    <w:p>
      <w:pPr>
        <w:spacing w:line="360" w:lineRule="auto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邮</w:t>
      </w:r>
      <w:r>
        <w:rPr>
          <w:rFonts w:hint="eastAsia" w:ascii="宋体" w:hAnsi="宋体"/>
          <w:sz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lang w:eastAsia="zh-CN"/>
        </w:rPr>
        <w:t>箱：</w:t>
      </w:r>
      <w:r>
        <w:rPr>
          <w:rFonts w:hint="eastAsia" w:ascii="宋体" w:hAnsi="宋体"/>
          <w:sz w:val="24"/>
          <w:lang w:val="en-US" w:eastAsia="zh-CN"/>
        </w:rPr>
        <w:t>654166012@qq.com</w:t>
      </w:r>
    </w:p>
    <w:p>
      <w:pPr>
        <w:spacing w:line="360" w:lineRule="auto"/>
        <w:ind w:firstLine="4800" w:firstLineChars="20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日期：201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</w:t>
      </w:r>
      <w:r>
        <w:rPr>
          <w:rFonts w:ascii="宋体" w:hAnsi="宋体" w:cs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ont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E5EA0"/>
    <w:rsid w:val="3A752DB5"/>
    <w:rsid w:val="3F2C65D5"/>
    <w:rsid w:val="41EE5869"/>
    <w:rsid w:val="471D38C1"/>
    <w:rsid w:val="483E6C9B"/>
    <w:rsid w:val="49E648C4"/>
    <w:rsid w:val="5191572F"/>
    <w:rsid w:val="5EB2624E"/>
    <w:rsid w:val="5FD855B9"/>
    <w:rsid w:val="64367498"/>
    <w:rsid w:val="648E2284"/>
    <w:rsid w:val="65B91C61"/>
    <w:rsid w:val="73F67A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Administrator.SKY-20170731ZPM</dc:creator>
  <cp:lastModifiedBy>Administrator</cp:lastModifiedBy>
  <dcterms:modified xsi:type="dcterms:W3CDTF">2019-02-19T04:19:12Z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