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20" w:lineRule="exact"/>
        <w:jc w:val="center"/>
        <w:rPr>
          <w:rFonts w:hint="eastAsia" w:ascii="宋体" w:hAnsi="宋体" w:eastAsia="宋体" w:cs="Times New Roman"/>
          <w:b/>
          <w:color w:val="000000"/>
          <w:kern w:val="2"/>
          <w:sz w:val="36"/>
          <w:szCs w:val="48"/>
          <w:lang w:eastAsia="zh-CN"/>
        </w:rPr>
      </w:pPr>
      <w:r>
        <w:rPr>
          <w:rFonts w:hint="eastAsia" w:ascii="宋体" w:hAnsi="宋体" w:eastAsia="宋体" w:cs="Times New Roman"/>
          <w:b/>
          <w:color w:val="000000"/>
          <w:kern w:val="2"/>
          <w:sz w:val="32"/>
          <w:szCs w:val="48"/>
          <w:lang w:eastAsia="zh-CN"/>
        </w:rPr>
        <w:t>楚雄彝族自治州中医医院中彝药研发制剂中心发电机采购项目</w:t>
      </w:r>
    </w:p>
    <w:p>
      <w:pPr>
        <w:widowControl w:val="0"/>
        <w:adjustRightInd/>
        <w:snapToGrid/>
        <w:spacing w:after="0" w:line="520" w:lineRule="exact"/>
        <w:jc w:val="center"/>
        <w:rPr>
          <w:rFonts w:ascii="宋体" w:hAnsi="宋体" w:eastAsia="宋体" w:cs="Times New Roman"/>
          <w:b/>
          <w:color w:val="000000"/>
          <w:kern w:val="2"/>
          <w:sz w:val="28"/>
          <w:szCs w:val="40"/>
        </w:rPr>
      </w:pPr>
      <w:r>
        <w:rPr>
          <w:rFonts w:hint="eastAsia" w:ascii="宋体" w:hAnsi="宋体" w:eastAsia="宋体" w:cs="Times New Roman"/>
          <w:b/>
          <w:color w:val="000000"/>
          <w:kern w:val="2"/>
          <w:sz w:val="28"/>
          <w:szCs w:val="40"/>
        </w:rPr>
        <w:t>（项目编号：</w:t>
      </w:r>
      <w:r>
        <w:rPr>
          <w:rFonts w:hint="eastAsia" w:ascii="宋体" w:hAnsi="宋体" w:eastAsia="宋体" w:cs="Times New Roman"/>
          <w:b/>
          <w:color w:val="000000"/>
          <w:kern w:val="2"/>
          <w:sz w:val="28"/>
          <w:szCs w:val="40"/>
          <w:lang w:eastAsia="zh-CN"/>
        </w:rPr>
        <w:t>YNZZ020-106</w:t>
      </w:r>
      <w:r>
        <w:rPr>
          <w:rFonts w:hint="eastAsia" w:ascii="宋体" w:hAnsi="宋体" w:eastAsia="宋体" w:cs="Times New Roman"/>
          <w:b/>
          <w:color w:val="000000"/>
          <w:kern w:val="2"/>
          <w:sz w:val="28"/>
          <w:szCs w:val="40"/>
        </w:rPr>
        <w:t>）</w:t>
      </w:r>
    </w:p>
    <w:p>
      <w:pPr>
        <w:widowControl w:val="0"/>
        <w:adjustRightInd/>
        <w:snapToGrid/>
        <w:spacing w:after="0" w:line="480" w:lineRule="exact"/>
        <w:jc w:val="center"/>
        <w:rPr>
          <w:rFonts w:ascii="宋体" w:hAnsi="宋体" w:eastAsia="宋体" w:cs="Times New Roman"/>
          <w:b/>
          <w:color w:val="000000"/>
          <w:kern w:val="2"/>
          <w:sz w:val="32"/>
          <w:szCs w:val="44"/>
        </w:rPr>
      </w:pPr>
      <w:r>
        <w:rPr>
          <w:rFonts w:hint="eastAsia" w:ascii="宋体" w:hAnsi="宋体" w:eastAsia="宋体" w:cs="Times New Roman"/>
          <w:b/>
          <w:color w:val="000000"/>
          <w:kern w:val="2"/>
          <w:sz w:val="32"/>
          <w:szCs w:val="44"/>
        </w:rPr>
        <w:t>流标公告</w:t>
      </w:r>
    </w:p>
    <w:p>
      <w:pPr>
        <w:spacing w:after="0" w:line="480" w:lineRule="exact"/>
        <w:ind w:firstLine="480" w:firstLineChars="200"/>
        <w:rPr>
          <w:rFonts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楚雄彝族自治州中医医院中彝药研发制剂中心发电机采购项目</w:t>
      </w:r>
      <w:r>
        <w:rPr>
          <w:rFonts w:hint="eastAsia" w:ascii="宋体" w:hAnsi="宋体" w:eastAsia="宋体" w:cs="宋体"/>
          <w:kern w:val="2"/>
          <w:sz w:val="24"/>
          <w:szCs w:val="24"/>
        </w:rPr>
        <w:t>（项目编号：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YNZZ020-106</w:t>
      </w:r>
      <w:r>
        <w:rPr>
          <w:rFonts w:hint="eastAsia" w:ascii="宋体" w:hAnsi="宋体" w:eastAsia="宋体" w:cs="宋体"/>
          <w:kern w:val="2"/>
          <w:sz w:val="24"/>
          <w:szCs w:val="24"/>
        </w:rPr>
        <w:t>）该项目于20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kern w:val="2"/>
          <w:sz w:val="24"/>
          <w:szCs w:val="24"/>
        </w:rPr>
        <w:t>年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kern w:val="2"/>
          <w:sz w:val="24"/>
          <w:szCs w:val="24"/>
        </w:rPr>
        <w:t>月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kern w:val="2"/>
          <w:sz w:val="24"/>
          <w:szCs w:val="24"/>
        </w:rPr>
        <w:t>日发布竞争性谈判公告，现将有关情况公示如下：</w:t>
      </w:r>
    </w:p>
    <w:p>
      <w:pPr>
        <w:spacing w:after="0" w:line="480" w:lineRule="exact"/>
        <w:ind w:firstLine="480" w:firstLineChars="200"/>
        <w:rPr>
          <w:rFonts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</w:rPr>
        <w:t>在规定的</w:t>
      </w:r>
      <w:r>
        <w:rPr>
          <w:rFonts w:ascii="宋体" w:hAnsi="宋体" w:eastAsia="宋体"/>
          <w:sz w:val="24"/>
          <w:szCs w:val="24"/>
        </w:rPr>
        <w:t>保证金缴纳截止时间</w:t>
      </w:r>
      <w:r>
        <w:rPr>
          <w:rFonts w:hint="eastAsia" w:ascii="宋体" w:hAnsi="宋体" w:eastAsia="宋体" w:cs="宋体"/>
          <w:kern w:val="2"/>
          <w:sz w:val="24"/>
          <w:szCs w:val="24"/>
        </w:rPr>
        <w:t>20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kern w:val="2"/>
          <w:sz w:val="24"/>
          <w:szCs w:val="24"/>
        </w:rPr>
        <w:t>年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kern w:val="2"/>
          <w:sz w:val="24"/>
          <w:szCs w:val="24"/>
        </w:rPr>
        <w:t>月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kern w:val="2"/>
          <w:sz w:val="24"/>
          <w:szCs w:val="24"/>
        </w:rPr>
        <w:t>日  下午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17</w:t>
      </w:r>
      <w:r>
        <w:rPr>
          <w:rFonts w:hint="eastAsia" w:ascii="宋体" w:hAnsi="宋体" w:eastAsia="宋体" w:cs="宋体"/>
          <w:kern w:val="2"/>
          <w:sz w:val="24"/>
          <w:szCs w:val="24"/>
        </w:rPr>
        <w:t>: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kern w:val="2"/>
          <w:sz w:val="24"/>
          <w:szCs w:val="24"/>
        </w:rPr>
        <w:t>0止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递交保证金</w:t>
      </w:r>
      <w:r>
        <w:rPr>
          <w:rFonts w:hint="eastAsia" w:ascii="宋体" w:hAnsi="宋体" w:eastAsia="宋体" w:cs="宋体"/>
          <w:kern w:val="2"/>
          <w:sz w:val="24"/>
          <w:szCs w:val="24"/>
        </w:rPr>
        <w:t>的供应商不足三家，根据相关法律法规的规定，本项目流标。</w:t>
      </w:r>
    </w:p>
    <w:p>
      <w:pPr>
        <w:spacing w:after="0" w:line="480" w:lineRule="exact"/>
        <w:ind w:firstLine="480" w:firstLineChars="200"/>
        <w:rPr>
          <w:rFonts w:ascii="宋体" w:hAnsi="宋体" w:eastAsia="宋体" w:cs="宋体"/>
          <w:kern w:val="2"/>
          <w:sz w:val="24"/>
          <w:szCs w:val="24"/>
        </w:rPr>
      </w:pPr>
    </w:p>
    <w:p>
      <w:pPr>
        <w:spacing w:after="0" w:line="480" w:lineRule="exact"/>
        <w:ind w:firstLine="482" w:firstLineChars="200"/>
        <w:rPr>
          <w:rFonts w:ascii="宋体" w:hAnsi="宋体" w:eastAsia="宋体" w:cs="宋体"/>
          <w:b/>
          <w:kern w:val="2"/>
          <w:sz w:val="24"/>
          <w:szCs w:val="24"/>
        </w:rPr>
      </w:pPr>
      <w:bookmarkStart w:id="0" w:name="_GoBack"/>
      <w:bookmarkEnd w:id="0"/>
    </w:p>
    <w:p>
      <w:pPr>
        <w:spacing w:after="0" w:line="480" w:lineRule="exact"/>
        <w:ind w:firstLine="480" w:firstLineChars="200"/>
        <w:rPr>
          <w:rFonts w:ascii="宋体" w:hAnsi="宋体" w:eastAsia="宋体" w:cs="宋体"/>
          <w:kern w:val="2"/>
          <w:sz w:val="24"/>
          <w:szCs w:val="24"/>
        </w:rPr>
      </w:pPr>
      <w:r>
        <w:rPr>
          <w:rFonts w:ascii="宋体" w:hAnsi="宋体" w:eastAsia="宋体" w:cs="宋体"/>
          <w:kern w:val="2"/>
          <w:sz w:val="24"/>
          <w:szCs w:val="24"/>
        </w:rPr>
        <w:t>采 购 人：</w:t>
      </w:r>
      <w:r>
        <w:rPr>
          <w:rFonts w:hint="eastAsia" w:ascii="宋体" w:hAnsi="宋体" w:eastAsia="宋体" w:cs="宋体"/>
          <w:kern w:val="2"/>
          <w:sz w:val="24"/>
          <w:szCs w:val="24"/>
        </w:rPr>
        <w:t>楚雄彝族自治州中医医院</w:t>
      </w:r>
    </w:p>
    <w:p>
      <w:pPr>
        <w:spacing w:after="0" w:line="480" w:lineRule="exact"/>
        <w:ind w:firstLine="480" w:firstLineChars="200"/>
        <w:rPr>
          <w:rFonts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</w:rPr>
        <w:t>地    址：楚雄州楚雄市鹿城西路327号</w:t>
      </w:r>
    </w:p>
    <w:p>
      <w:pPr>
        <w:spacing w:after="0" w:line="480" w:lineRule="exact"/>
        <w:ind w:firstLine="480" w:firstLineChars="200"/>
        <w:rPr>
          <w:rFonts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</w:rPr>
        <w:t>联 系 人：曹老师</w:t>
      </w:r>
    </w:p>
    <w:p>
      <w:pPr>
        <w:spacing w:after="0" w:line="480" w:lineRule="exact"/>
        <w:ind w:firstLine="480" w:firstLineChars="200"/>
        <w:rPr>
          <w:rFonts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</w:rPr>
        <w:t>电    话：0878-3164409</w:t>
      </w:r>
      <w:r>
        <w:rPr>
          <w:rFonts w:ascii="宋体" w:hAnsi="宋体" w:eastAsia="宋体" w:cs="宋体"/>
          <w:kern w:val="2"/>
          <w:sz w:val="24"/>
          <w:szCs w:val="24"/>
        </w:rPr>
        <w:t xml:space="preserve"> </w:t>
      </w:r>
    </w:p>
    <w:p>
      <w:pPr>
        <w:spacing w:after="0" w:line="480" w:lineRule="exact"/>
        <w:ind w:firstLine="480" w:firstLineChars="200"/>
        <w:rPr>
          <w:rFonts w:ascii="宋体" w:hAnsi="宋体" w:eastAsia="宋体" w:cs="宋体"/>
          <w:kern w:val="2"/>
          <w:sz w:val="24"/>
          <w:szCs w:val="24"/>
        </w:rPr>
      </w:pPr>
      <w:r>
        <w:rPr>
          <w:rFonts w:ascii="宋体" w:hAnsi="宋体" w:eastAsia="宋体" w:cs="宋体"/>
          <w:kern w:val="2"/>
          <w:sz w:val="24"/>
          <w:szCs w:val="24"/>
        </w:rPr>
        <w:t>采购代理：云南卓宙工程咨询有限公司</w:t>
      </w:r>
    </w:p>
    <w:p>
      <w:pPr>
        <w:spacing w:after="0" w:line="480" w:lineRule="exact"/>
        <w:ind w:firstLine="480" w:firstLineChars="200"/>
        <w:rPr>
          <w:rFonts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</w:rPr>
        <w:t>地    址：昆明市五华区科普路与王筇路交叉口绿地创海大厦6楼</w:t>
      </w:r>
    </w:p>
    <w:p>
      <w:pPr>
        <w:spacing w:after="0" w:line="480" w:lineRule="exact"/>
        <w:ind w:firstLine="480" w:firstLineChars="200"/>
        <w:rPr>
          <w:rFonts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</w:rPr>
        <w:t>联 系 人：赵梦蝶</w:t>
      </w:r>
    </w:p>
    <w:p>
      <w:pPr>
        <w:spacing w:after="0" w:line="480" w:lineRule="exact"/>
        <w:ind w:firstLine="480" w:firstLineChars="200"/>
        <w:rPr>
          <w:rFonts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</w:rPr>
        <w:t>电    话：0871-68101572</w:t>
      </w:r>
    </w:p>
    <w:p>
      <w:pPr>
        <w:spacing w:after="0" w:line="480" w:lineRule="exact"/>
        <w:ind w:firstLine="480" w:firstLineChars="200"/>
        <w:rPr>
          <w:rFonts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</w:rPr>
        <w:t>传    真：0871-65818312</w:t>
      </w:r>
    </w:p>
    <w:p>
      <w:pPr>
        <w:spacing w:after="0" w:line="480" w:lineRule="exact"/>
        <w:ind w:firstLine="480" w:firstLineChars="200"/>
        <w:rPr>
          <w:rFonts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</w:rPr>
        <w:t xml:space="preserve">日 </w:t>
      </w:r>
      <w:r>
        <w:rPr>
          <w:rFonts w:ascii="宋体" w:hAnsi="宋体" w:eastAsia="宋体" w:cs="宋体"/>
          <w:kern w:val="2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kern w:val="2"/>
          <w:sz w:val="24"/>
          <w:szCs w:val="24"/>
        </w:rPr>
        <w:t>期：</w:t>
      </w:r>
      <w:r>
        <w:rPr>
          <w:rFonts w:ascii="宋体" w:hAnsi="宋体" w:eastAsia="宋体" w:cs="宋体"/>
          <w:kern w:val="2"/>
          <w:sz w:val="24"/>
          <w:szCs w:val="24"/>
        </w:rPr>
        <w:t>2020年2月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21</w:t>
      </w:r>
      <w:r>
        <w:rPr>
          <w:rFonts w:ascii="宋体" w:hAnsi="宋体" w:eastAsia="宋体" w:cs="宋体"/>
          <w:kern w:val="2"/>
          <w:sz w:val="24"/>
          <w:szCs w:val="24"/>
        </w:rPr>
        <w:t>日</w:t>
      </w:r>
    </w:p>
    <w:p>
      <w:pPr>
        <w:spacing w:after="0" w:line="480" w:lineRule="exact"/>
        <w:ind w:firstLine="440" w:firstLineChars="200"/>
      </w:pPr>
    </w:p>
    <w:sectPr>
      <w:pgSz w:w="11906" w:h="16838"/>
      <w:pgMar w:top="1191" w:right="1191" w:bottom="1304" w:left="130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若뗤퐪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C7C88"/>
    <w:rsid w:val="001E0F09"/>
    <w:rsid w:val="001E322E"/>
    <w:rsid w:val="002B5300"/>
    <w:rsid w:val="00305FC6"/>
    <w:rsid w:val="00323B43"/>
    <w:rsid w:val="003662B2"/>
    <w:rsid w:val="003D37D8"/>
    <w:rsid w:val="00426133"/>
    <w:rsid w:val="004358AB"/>
    <w:rsid w:val="0067149B"/>
    <w:rsid w:val="006B7CD9"/>
    <w:rsid w:val="007410BA"/>
    <w:rsid w:val="0081322E"/>
    <w:rsid w:val="00821572"/>
    <w:rsid w:val="00851F39"/>
    <w:rsid w:val="008929D4"/>
    <w:rsid w:val="008B7726"/>
    <w:rsid w:val="009238FC"/>
    <w:rsid w:val="00B96111"/>
    <w:rsid w:val="00C804BB"/>
    <w:rsid w:val="00D31D50"/>
    <w:rsid w:val="00FF0C13"/>
    <w:rsid w:val="419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342</Characters>
  <Lines>2</Lines>
  <Paragraphs>1</Paragraphs>
  <TotalTime>1</TotalTime>
  <ScaleCrop>false</ScaleCrop>
  <LinksUpToDate>false</LinksUpToDate>
  <CharactersWithSpaces>400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淡淡的幸福</cp:lastModifiedBy>
  <cp:lastPrinted>2019-11-20T07:10:00Z</cp:lastPrinted>
  <dcterms:modified xsi:type="dcterms:W3CDTF">2020-02-21T02:18:33Z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