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61" w:rsidRPr="00424F91" w:rsidRDefault="00424F91" w:rsidP="00424F91">
      <w:pPr>
        <w:jc w:val="center"/>
        <w:rPr>
          <w:rFonts w:ascii="宋体" w:eastAsia="宋体" w:hAnsi="宋体"/>
          <w:b/>
          <w:sz w:val="36"/>
        </w:rPr>
      </w:pPr>
      <w:r w:rsidRPr="00424F91">
        <w:rPr>
          <w:rFonts w:ascii="宋体" w:eastAsia="宋体" w:hAnsi="宋体" w:hint="eastAsia"/>
          <w:b/>
          <w:sz w:val="36"/>
        </w:rPr>
        <w:t>楚雄彝族自治州中医医院临床实验数据管理和临床实验中央随机系统采购项目(三次)</w:t>
      </w:r>
    </w:p>
    <w:p w:rsidR="00424F91" w:rsidRDefault="00424F91" w:rsidP="00424F91">
      <w:pPr>
        <w:jc w:val="center"/>
        <w:rPr>
          <w:rFonts w:ascii="宋体" w:eastAsia="宋体" w:hAnsi="宋体"/>
          <w:b/>
          <w:sz w:val="32"/>
        </w:rPr>
      </w:pPr>
      <w:r w:rsidRPr="00424F91">
        <w:rPr>
          <w:rFonts w:ascii="宋体" w:eastAsia="宋体" w:hAnsi="宋体" w:hint="eastAsia"/>
          <w:b/>
          <w:sz w:val="32"/>
        </w:rPr>
        <w:t>(项目编号:YNZZ019-416（三次）)</w:t>
      </w:r>
    </w:p>
    <w:p w:rsidR="00424F91" w:rsidRDefault="00424F91" w:rsidP="00424F91">
      <w:pPr>
        <w:jc w:val="center"/>
        <w:rPr>
          <w:rFonts w:ascii="宋体" w:eastAsia="宋体" w:hAnsi="宋体"/>
          <w:b/>
          <w:sz w:val="32"/>
        </w:rPr>
      </w:pPr>
      <w:r>
        <w:rPr>
          <w:rFonts w:ascii="宋体" w:eastAsia="宋体" w:hAnsi="宋体" w:hint="eastAsia"/>
          <w:b/>
          <w:sz w:val="32"/>
        </w:rPr>
        <w:t>延期公告（一）</w:t>
      </w:r>
    </w:p>
    <w:p w:rsidR="00424F91" w:rsidRDefault="00424F91" w:rsidP="00424F91">
      <w:pPr>
        <w:jc w:val="left"/>
        <w:rPr>
          <w:rFonts w:ascii="宋体" w:eastAsia="宋体" w:hAnsi="宋体"/>
          <w:sz w:val="24"/>
        </w:rPr>
      </w:pPr>
    </w:p>
    <w:p w:rsidR="00424F91" w:rsidRDefault="00424F91" w:rsidP="00424F91">
      <w:pPr>
        <w:jc w:val="left"/>
        <w:rPr>
          <w:rFonts w:ascii="宋体" w:eastAsia="宋体" w:hAnsi="宋体"/>
          <w:sz w:val="24"/>
        </w:rPr>
      </w:pPr>
      <w:r>
        <w:rPr>
          <w:rFonts w:ascii="宋体" w:eastAsia="宋体" w:hAnsi="宋体" w:hint="eastAsia"/>
          <w:sz w:val="24"/>
        </w:rPr>
        <w:t>各供应商：</w:t>
      </w:r>
    </w:p>
    <w:p w:rsidR="00424F91" w:rsidRDefault="00424F91" w:rsidP="00424F91">
      <w:pPr>
        <w:pStyle w:val="a4"/>
        <w:spacing w:after="0" w:line="480" w:lineRule="auto"/>
        <w:ind w:firstLine="480"/>
        <w:jc w:val="both"/>
        <w:rPr>
          <w:rFonts w:cs="Helvetica"/>
          <w:sz w:val="21"/>
          <w:szCs w:val="21"/>
        </w:rPr>
      </w:pPr>
      <w:r w:rsidRPr="00424F91">
        <w:rPr>
          <w:rFonts w:ascii="宋体" w:eastAsia="宋体" w:hAnsi="宋体" w:hint="eastAsia"/>
        </w:rPr>
        <w:t>楚雄彝族自治州中医医院临床实验数据管理和临床实验中央随机系统采购项目(三次)</w:t>
      </w:r>
      <w:r w:rsidRPr="00424F91">
        <w:rPr>
          <w:rFonts w:ascii="宋体" w:eastAsia="宋体" w:hAnsi="宋体" w:cs="Helvetica" w:hint="eastAsia"/>
        </w:rPr>
        <w:t xml:space="preserve"> </w:t>
      </w:r>
      <w:r>
        <w:rPr>
          <w:rFonts w:ascii="宋体" w:eastAsia="宋体" w:hAnsi="宋体" w:cs="Helvetica" w:hint="eastAsia"/>
        </w:rPr>
        <w:t>于2019年7月11日在</w:t>
      </w:r>
      <w:r>
        <w:rPr>
          <w:rFonts w:ascii="宋体" w:eastAsia="宋体" w:hAnsi="宋体" w:cs="Helvetica" w:hint="eastAsia"/>
          <w:color w:val="000000"/>
        </w:rPr>
        <w:t>《云南省政府采购网》、《云南省公共资源交易信息网》、《楚雄州公共资源交易电子服务系统》</w:t>
      </w:r>
      <w:r>
        <w:rPr>
          <w:rFonts w:ascii="宋体" w:eastAsia="宋体" w:hAnsi="宋体" w:cs="Helvetica" w:hint="eastAsia"/>
        </w:rPr>
        <w:t>上发布了采购公告，报名截止时间为2019年7月17日下午17:00</w:t>
      </w:r>
      <w:r w:rsidRPr="00424F91">
        <w:rPr>
          <w:rFonts w:ascii="宋体" w:eastAsia="宋体" w:hAnsi="宋体" w:cs="Helvetica" w:hint="eastAsia"/>
        </w:rPr>
        <w:t>(北京时间)</w:t>
      </w:r>
      <w:r>
        <w:rPr>
          <w:rFonts w:ascii="宋体" w:eastAsia="宋体" w:hAnsi="宋体" w:cs="Helvetica" w:hint="eastAsia"/>
        </w:rPr>
        <w:t>，谈判时间为2019年7月22日下午14:00</w:t>
      </w:r>
      <w:r w:rsidRPr="00424F91">
        <w:rPr>
          <w:rFonts w:ascii="宋体" w:eastAsia="宋体" w:hAnsi="宋体" w:cs="Helvetica" w:hint="eastAsia"/>
        </w:rPr>
        <w:t>(北京时间)</w:t>
      </w:r>
      <w:r>
        <w:rPr>
          <w:rFonts w:ascii="宋体" w:eastAsia="宋体" w:hAnsi="宋体" w:cs="Helvetica" w:hint="eastAsia"/>
        </w:rPr>
        <w:t>。</w:t>
      </w:r>
    </w:p>
    <w:p w:rsidR="00424F91" w:rsidRDefault="00424F91" w:rsidP="00424F91">
      <w:pPr>
        <w:pStyle w:val="a4"/>
        <w:spacing w:after="0" w:line="480" w:lineRule="auto"/>
        <w:ind w:firstLine="480"/>
        <w:jc w:val="both"/>
        <w:rPr>
          <w:rFonts w:cs="Helvetica"/>
          <w:sz w:val="21"/>
          <w:szCs w:val="21"/>
        </w:rPr>
      </w:pPr>
      <w:r>
        <w:rPr>
          <w:rStyle w:val="a3"/>
          <w:rFonts w:ascii="宋体" w:eastAsia="宋体" w:hAnsi="宋体" w:cs="Helvetica" w:hint="eastAsia"/>
        </w:rPr>
        <w:t>现对该项目的报名截止时间</w:t>
      </w:r>
      <w:r w:rsidR="000F362B">
        <w:rPr>
          <w:rStyle w:val="a3"/>
          <w:rFonts w:ascii="宋体" w:eastAsia="宋体" w:hAnsi="宋体" w:cs="Helvetica" w:hint="eastAsia"/>
        </w:rPr>
        <w:t>、保证金缴纳截止时间</w:t>
      </w:r>
      <w:r>
        <w:rPr>
          <w:rStyle w:val="a3"/>
          <w:rFonts w:ascii="宋体" w:eastAsia="宋体" w:hAnsi="宋体" w:cs="Helvetica" w:hint="eastAsia"/>
        </w:rPr>
        <w:t>及谈判时间进行延期，报名截止时间延期至2019年7月29日下午17</w:t>
      </w:r>
      <w:r w:rsidR="00875D70">
        <w:rPr>
          <w:rStyle w:val="a3"/>
          <w:rFonts w:ascii="宋体" w:eastAsia="宋体" w:hAnsi="宋体" w:cs="Helvetica" w:hint="eastAsia"/>
        </w:rPr>
        <w:t>:</w:t>
      </w:r>
      <w:r>
        <w:rPr>
          <w:rStyle w:val="a3"/>
          <w:rFonts w:ascii="宋体" w:eastAsia="宋体" w:hAnsi="宋体" w:cs="Helvetica" w:hint="eastAsia"/>
        </w:rPr>
        <w:t>00，</w:t>
      </w:r>
      <w:r w:rsidR="000F362B">
        <w:rPr>
          <w:rStyle w:val="a3"/>
          <w:rFonts w:ascii="宋体" w:eastAsia="宋体" w:hAnsi="宋体" w:cs="Helvetica" w:hint="eastAsia"/>
        </w:rPr>
        <w:t>保证金缴纳截止时间延期至</w:t>
      </w:r>
      <w:r w:rsidR="000F362B" w:rsidRPr="000F362B">
        <w:rPr>
          <w:rStyle w:val="a3"/>
          <w:rFonts w:ascii="宋体" w:eastAsia="宋体" w:hAnsi="宋体" w:cs="Helvetica" w:hint="eastAsia"/>
        </w:rPr>
        <w:t>2019年7月29日下午17:</w:t>
      </w:r>
      <w:r w:rsidR="000F362B">
        <w:rPr>
          <w:rStyle w:val="a3"/>
          <w:rFonts w:ascii="宋体" w:eastAsia="宋体" w:hAnsi="宋体" w:cs="Helvetica" w:hint="eastAsia"/>
        </w:rPr>
        <w:t>3</w:t>
      </w:r>
      <w:r w:rsidR="000F362B" w:rsidRPr="000F362B">
        <w:rPr>
          <w:rStyle w:val="a3"/>
          <w:rFonts w:ascii="宋体" w:eastAsia="宋体" w:hAnsi="宋体" w:cs="Helvetica" w:hint="eastAsia"/>
        </w:rPr>
        <w:t>0</w:t>
      </w:r>
      <w:r w:rsidR="000F362B">
        <w:rPr>
          <w:rStyle w:val="a3"/>
          <w:rFonts w:ascii="宋体" w:eastAsia="宋体" w:hAnsi="宋体" w:cs="Helvetica" w:hint="eastAsia"/>
        </w:rPr>
        <w:t>，</w:t>
      </w:r>
      <w:r>
        <w:rPr>
          <w:rStyle w:val="a3"/>
          <w:rFonts w:ascii="宋体" w:eastAsia="宋体" w:hAnsi="宋体" w:cs="Helvetica" w:hint="eastAsia"/>
        </w:rPr>
        <w:t>谈判时间延期至2019年7月30日下午14</w:t>
      </w:r>
      <w:r w:rsidR="00875D70">
        <w:rPr>
          <w:rStyle w:val="a3"/>
          <w:rFonts w:ascii="宋体" w:eastAsia="宋体" w:hAnsi="宋体" w:cs="Helvetica" w:hint="eastAsia"/>
        </w:rPr>
        <w:t>:</w:t>
      </w:r>
      <w:r>
        <w:rPr>
          <w:rStyle w:val="a3"/>
          <w:rFonts w:ascii="宋体" w:eastAsia="宋体" w:hAnsi="宋体" w:cs="Helvetica" w:hint="eastAsia"/>
        </w:rPr>
        <w:t>00。</w:t>
      </w:r>
    </w:p>
    <w:p w:rsidR="00424F91" w:rsidRDefault="00424F91" w:rsidP="00424F91">
      <w:pPr>
        <w:pStyle w:val="a4"/>
        <w:spacing w:after="0"/>
        <w:rPr>
          <w:rFonts w:cs="Helvetica"/>
          <w:sz w:val="21"/>
          <w:szCs w:val="21"/>
        </w:rPr>
      </w:pPr>
    </w:p>
    <w:p w:rsidR="00424F91" w:rsidRDefault="00424F91" w:rsidP="00424F91">
      <w:pPr>
        <w:pStyle w:val="a4"/>
        <w:spacing w:after="0"/>
        <w:ind w:firstLineChars="200" w:firstLine="480"/>
        <w:rPr>
          <w:rFonts w:cs="Helvetica"/>
          <w:sz w:val="21"/>
          <w:szCs w:val="21"/>
        </w:rPr>
      </w:pPr>
      <w:r>
        <w:rPr>
          <w:rFonts w:ascii="宋体" w:eastAsia="宋体" w:hAnsi="宋体" w:cs="Helvetica" w:hint="eastAsia"/>
          <w:color w:val="000000"/>
        </w:rPr>
        <w:t>其余内容不变，给各供应商带来的不便，敬请谅解！</w:t>
      </w:r>
    </w:p>
    <w:p w:rsidR="00424F91" w:rsidRDefault="00424F91" w:rsidP="00424F91">
      <w:pPr>
        <w:jc w:val="left"/>
        <w:rPr>
          <w:rFonts w:ascii="宋体" w:eastAsia="宋体" w:hAnsi="宋体"/>
          <w:sz w:val="24"/>
        </w:rPr>
      </w:pPr>
    </w:p>
    <w:p w:rsidR="00424F91" w:rsidRDefault="00424F91" w:rsidP="00424F91">
      <w:pPr>
        <w:jc w:val="left"/>
        <w:rPr>
          <w:rFonts w:ascii="宋体" w:eastAsia="宋体" w:hAnsi="宋体"/>
          <w:sz w:val="24"/>
        </w:rPr>
      </w:pP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采 购 人：</w:t>
      </w:r>
      <w:r w:rsidRPr="004C0D3F">
        <w:rPr>
          <w:rFonts w:ascii="宋体" w:eastAsia="宋体" w:hAnsi="宋体" w:cs="Helvetica" w:hint="eastAsia"/>
          <w:color w:val="000000"/>
        </w:rPr>
        <w:t>楚雄彝族自治州中医医院</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地</w:t>
      </w:r>
      <w:r w:rsidRPr="004C0D3F">
        <w:rPr>
          <w:rStyle w:val="a3"/>
          <w:rFonts w:ascii="宋体" w:eastAsia="宋体" w:hAnsi="宋体" w:cs="Helvetica" w:hint="eastAsia"/>
          <w:spacing w:val="15"/>
        </w:rPr>
        <w:t xml:space="preserve">    </w:t>
      </w:r>
      <w:r w:rsidRPr="004C0D3F">
        <w:rPr>
          <w:rStyle w:val="a3"/>
          <w:rFonts w:ascii="宋体" w:eastAsia="宋体" w:hAnsi="宋体" w:cs="Helvetica" w:hint="eastAsia"/>
          <w:color w:val="000000"/>
          <w:spacing w:val="15"/>
        </w:rPr>
        <w:t>址：</w:t>
      </w:r>
      <w:r w:rsidRPr="004C0D3F">
        <w:rPr>
          <w:rFonts w:ascii="宋体" w:eastAsia="宋体" w:hAnsi="宋体" w:cs="Helvetica" w:hint="eastAsia"/>
          <w:spacing w:val="15"/>
        </w:rPr>
        <w:t>楚雄州楚雄市鹿城西路327号</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联 系 人：</w:t>
      </w:r>
      <w:r w:rsidRPr="004C0D3F">
        <w:rPr>
          <w:rFonts w:ascii="宋体" w:eastAsia="宋体" w:hAnsi="宋体" w:cs="Helvetica" w:hint="eastAsia"/>
          <w:color w:val="000000"/>
          <w:spacing w:val="15"/>
        </w:rPr>
        <w:t>杨老师</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电</w:t>
      </w:r>
      <w:r w:rsidRPr="004C0D3F">
        <w:rPr>
          <w:rStyle w:val="a3"/>
          <w:rFonts w:ascii="宋体" w:eastAsia="宋体" w:hAnsi="宋体" w:cs="Helvetica" w:hint="eastAsia"/>
          <w:spacing w:val="15"/>
        </w:rPr>
        <w:t xml:space="preserve">    </w:t>
      </w:r>
      <w:r w:rsidRPr="004C0D3F">
        <w:rPr>
          <w:rStyle w:val="a3"/>
          <w:rFonts w:ascii="宋体" w:eastAsia="宋体" w:hAnsi="宋体" w:cs="Helvetica" w:hint="eastAsia"/>
          <w:color w:val="000000"/>
          <w:spacing w:val="15"/>
        </w:rPr>
        <w:t>话：</w:t>
      </w:r>
      <w:r w:rsidRPr="004C0D3F">
        <w:rPr>
          <w:rFonts w:ascii="宋体" w:eastAsia="宋体" w:hAnsi="宋体" w:cs="Helvetica" w:hint="eastAsia"/>
          <w:color w:val="000000"/>
        </w:rPr>
        <w:t>0878-3164436</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采购代理：</w:t>
      </w:r>
      <w:r w:rsidRPr="004C0D3F">
        <w:rPr>
          <w:rFonts w:ascii="宋体" w:eastAsia="宋体" w:hAnsi="宋体" w:cs="Helvetica" w:hint="eastAsia"/>
          <w:color w:val="000000"/>
        </w:rPr>
        <w:t>云南卓宙工程咨询有限公司</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地</w:t>
      </w:r>
      <w:r w:rsidRPr="004C0D3F">
        <w:rPr>
          <w:rStyle w:val="a3"/>
          <w:rFonts w:ascii="宋体" w:eastAsia="宋体" w:hAnsi="宋体" w:cs="Helvetica" w:hint="eastAsia"/>
          <w:spacing w:val="15"/>
        </w:rPr>
        <w:t xml:space="preserve">    </w:t>
      </w:r>
      <w:r w:rsidRPr="004C0D3F">
        <w:rPr>
          <w:rStyle w:val="a3"/>
          <w:rFonts w:ascii="宋体" w:eastAsia="宋体" w:hAnsi="宋体" w:cs="Helvetica" w:hint="eastAsia"/>
          <w:color w:val="000000"/>
          <w:spacing w:val="15"/>
        </w:rPr>
        <w:t>址：</w:t>
      </w:r>
      <w:r w:rsidRPr="004C0D3F">
        <w:rPr>
          <w:rFonts w:ascii="宋体" w:eastAsia="宋体" w:hAnsi="宋体" w:cs="Helvetica" w:hint="eastAsia"/>
          <w:color w:val="000000"/>
        </w:rPr>
        <w:t>云南省昆明市高新区科医路红塔花园</w:t>
      </w:r>
      <w:r w:rsidRPr="004C0D3F">
        <w:rPr>
          <w:rFonts w:ascii="宋体" w:eastAsia="宋体" w:hAnsi="宋体" w:cs="Helvetica" w:hint="eastAsia"/>
        </w:rPr>
        <w:t>1</w:t>
      </w:r>
      <w:r w:rsidRPr="004C0D3F">
        <w:rPr>
          <w:rFonts w:ascii="宋体" w:eastAsia="宋体" w:hAnsi="宋体" w:cs="Helvetica" w:hint="eastAsia"/>
          <w:color w:val="000000"/>
        </w:rPr>
        <w:t>幢</w:t>
      </w:r>
      <w:r w:rsidRPr="004C0D3F">
        <w:rPr>
          <w:rFonts w:ascii="宋体" w:eastAsia="宋体" w:hAnsi="宋体" w:cs="Helvetica" w:hint="eastAsia"/>
        </w:rPr>
        <w:t>B</w:t>
      </w:r>
      <w:r w:rsidRPr="004C0D3F">
        <w:rPr>
          <w:rFonts w:ascii="宋体" w:eastAsia="宋体" w:hAnsi="宋体" w:cs="Helvetica" w:hint="eastAsia"/>
          <w:color w:val="000000"/>
        </w:rPr>
        <w:t>座</w:t>
      </w:r>
      <w:r w:rsidRPr="004C0D3F">
        <w:rPr>
          <w:rFonts w:ascii="宋体" w:eastAsia="宋体" w:hAnsi="宋体" w:cs="Helvetica" w:hint="eastAsia"/>
        </w:rPr>
        <w:t>702</w:t>
      </w:r>
      <w:r w:rsidRPr="004C0D3F">
        <w:rPr>
          <w:rFonts w:ascii="宋体" w:eastAsia="宋体" w:hAnsi="宋体" w:cs="Helvetica" w:hint="eastAsia"/>
          <w:color w:val="000000"/>
        </w:rPr>
        <w:t>号</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联 系 人：</w:t>
      </w:r>
      <w:r w:rsidRPr="004C0D3F">
        <w:rPr>
          <w:rFonts w:ascii="宋体" w:eastAsia="宋体" w:hAnsi="宋体" w:cs="Helvetica" w:hint="eastAsia"/>
          <w:color w:val="000000"/>
          <w:spacing w:val="15"/>
        </w:rPr>
        <w:t>余</w:t>
      </w:r>
      <w:r w:rsidRPr="004C0D3F">
        <w:rPr>
          <w:rFonts w:ascii="宋体" w:eastAsia="宋体" w:hAnsi="宋体" w:cs="Helvetica" w:hint="eastAsia"/>
          <w:color w:val="000000"/>
        </w:rPr>
        <w:t>师</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Style w:val="a3"/>
          <w:rFonts w:ascii="宋体" w:eastAsia="宋体" w:hAnsi="宋体" w:cs="Helvetica" w:hint="eastAsia"/>
          <w:color w:val="000000"/>
          <w:spacing w:val="15"/>
        </w:rPr>
        <w:t>电</w:t>
      </w:r>
      <w:r w:rsidRPr="004C0D3F">
        <w:rPr>
          <w:rStyle w:val="a3"/>
          <w:rFonts w:ascii="宋体" w:eastAsia="宋体" w:hAnsi="宋体" w:cs="Helvetica" w:hint="eastAsia"/>
          <w:spacing w:val="15"/>
        </w:rPr>
        <w:t xml:space="preserve">    </w:t>
      </w:r>
      <w:r w:rsidRPr="004C0D3F">
        <w:rPr>
          <w:rStyle w:val="a3"/>
          <w:rFonts w:ascii="宋体" w:eastAsia="宋体" w:hAnsi="宋体" w:cs="Helvetica" w:hint="eastAsia"/>
          <w:color w:val="000000"/>
          <w:spacing w:val="15"/>
        </w:rPr>
        <w:t>话：</w:t>
      </w:r>
      <w:r w:rsidRPr="004C0D3F">
        <w:rPr>
          <w:rFonts w:ascii="宋体" w:eastAsia="宋体" w:hAnsi="宋体" w:cs="Helvetica" w:hint="eastAsia"/>
          <w:color w:val="000000"/>
          <w:spacing w:val="15"/>
        </w:rPr>
        <w:t>0871-68101572</w:t>
      </w:r>
    </w:p>
    <w:p w:rsidR="00424F91" w:rsidRPr="004C0D3F" w:rsidRDefault="00424F91" w:rsidP="00424F91">
      <w:pPr>
        <w:pStyle w:val="a4"/>
        <w:spacing w:after="0" w:line="480" w:lineRule="atLeast"/>
        <w:ind w:firstLine="525"/>
        <w:rPr>
          <w:rFonts w:ascii="宋体" w:eastAsia="宋体" w:hAnsi="宋体" w:cs="Helvetica"/>
          <w:color w:val="000000"/>
          <w:spacing w:val="15"/>
        </w:rPr>
      </w:pPr>
      <w:r w:rsidRPr="004C0D3F">
        <w:rPr>
          <w:rStyle w:val="a3"/>
          <w:rFonts w:ascii="宋体" w:eastAsia="宋体" w:hAnsi="宋体" w:cs="Helvetica" w:hint="eastAsia"/>
          <w:color w:val="000000"/>
          <w:spacing w:val="15"/>
        </w:rPr>
        <w:t>传</w:t>
      </w:r>
      <w:r w:rsidRPr="004C0D3F">
        <w:rPr>
          <w:rStyle w:val="a3"/>
          <w:rFonts w:ascii="宋体" w:eastAsia="宋体" w:hAnsi="宋体" w:cs="Helvetica" w:hint="eastAsia"/>
          <w:spacing w:val="15"/>
        </w:rPr>
        <w:t xml:space="preserve">    </w:t>
      </w:r>
      <w:r w:rsidRPr="004C0D3F">
        <w:rPr>
          <w:rStyle w:val="a3"/>
          <w:rFonts w:ascii="宋体" w:eastAsia="宋体" w:hAnsi="宋体" w:cs="Helvetica" w:hint="eastAsia"/>
          <w:color w:val="000000"/>
          <w:spacing w:val="15"/>
        </w:rPr>
        <w:t>真：</w:t>
      </w:r>
      <w:r w:rsidRPr="004C0D3F">
        <w:rPr>
          <w:rFonts w:ascii="宋体" w:eastAsia="宋体" w:hAnsi="宋体" w:cs="Helvetica" w:hint="eastAsia"/>
          <w:color w:val="000000"/>
          <w:spacing w:val="15"/>
        </w:rPr>
        <w:t>0871-65818312</w:t>
      </w:r>
    </w:p>
    <w:p w:rsidR="00424F91" w:rsidRPr="004C0D3F" w:rsidRDefault="00424F91" w:rsidP="00424F91">
      <w:pPr>
        <w:pStyle w:val="a4"/>
        <w:spacing w:after="0" w:line="480" w:lineRule="atLeast"/>
        <w:ind w:firstLine="525"/>
        <w:rPr>
          <w:rFonts w:ascii="宋体" w:eastAsia="宋体" w:hAnsi="宋体" w:cs="Helvetica"/>
          <w:sz w:val="21"/>
          <w:szCs w:val="21"/>
        </w:rPr>
      </w:pPr>
      <w:r w:rsidRPr="004C0D3F">
        <w:rPr>
          <w:rFonts w:ascii="宋体" w:eastAsia="宋体" w:hAnsi="宋体" w:cs="Helvetica" w:hint="eastAsia"/>
          <w:b/>
          <w:color w:val="000000"/>
          <w:spacing w:val="15"/>
        </w:rPr>
        <w:t>日    期：</w:t>
      </w:r>
      <w:r w:rsidRPr="004C0D3F">
        <w:rPr>
          <w:rFonts w:ascii="宋体" w:eastAsia="宋体" w:hAnsi="宋体" w:cs="Helvetica" w:hint="eastAsia"/>
          <w:color w:val="000000"/>
          <w:spacing w:val="15"/>
        </w:rPr>
        <w:t>2019年7月17日</w:t>
      </w:r>
    </w:p>
    <w:p w:rsidR="00424F91" w:rsidRPr="00424F91" w:rsidRDefault="00424F91" w:rsidP="00424F91">
      <w:pPr>
        <w:jc w:val="left"/>
        <w:rPr>
          <w:rFonts w:ascii="宋体" w:eastAsia="宋体" w:hAnsi="宋体"/>
          <w:sz w:val="24"/>
        </w:rPr>
      </w:pPr>
    </w:p>
    <w:sectPr w:rsidR="00424F91" w:rsidRPr="00424F91" w:rsidSect="00424F91">
      <w:pgSz w:w="11906" w:h="16838"/>
      <w:pgMar w:top="1191" w:right="1191" w:bottom="1304"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4F91"/>
    <w:rsid w:val="000F362B"/>
    <w:rsid w:val="002F4C58"/>
    <w:rsid w:val="00424F91"/>
    <w:rsid w:val="004C0D3F"/>
    <w:rsid w:val="00875D70"/>
    <w:rsid w:val="00CB4F51"/>
    <w:rsid w:val="00D62EEF"/>
    <w:rsid w:val="00F876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4F91"/>
    <w:rPr>
      <w:b/>
      <w:bCs/>
    </w:rPr>
  </w:style>
  <w:style w:type="paragraph" w:styleId="a4">
    <w:name w:val="Normal (Web)"/>
    <w:basedOn w:val="a"/>
    <w:uiPriority w:val="99"/>
    <w:semiHidden/>
    <w:unhideWhenUsed/>
    <w:rsid w:val="00424F91"/>
    <w:pPr>
      <w:widowControl/>
      <w:spacing w:after="150"/>
      <w:jc w:val="left"/>
    </w:pPr>
    <w:rPr>
      <w:rFonts w:ascii="微软雅黑" w:eastAsia="微软雅黑" w:hAnsi="微软雅黑" w:cs="宋体"/>
      <w:color w:val="454545"/>
      <w:kern w:val="0"/>
      <w:sz w:val="24"/>
      <w:szCs w:val="24"/>
    </w:rPr>
  </w:style>
</w:styles>
</file>

<file path=word/webSettings.xml><?xml version="1.0" encoding="utf-8"?>
<w:webSettings xmlns:r="http://schemas.openxmlformats.org/officeDocument/2006/relationships" xmlns:w="http://schemas.openxmlformats.org/wordprocessingml/2006/main">
  <w:divs>
    <w:div w:id="397168273">
      <w:bodyDiv w:val="1"/>
      <w:marLeft w:val="0"/>
      <w:marRight w:val="0"/>
      <w:marTop w:val="0"/>
      <w:marBottom w:val="0"/>
      <w:divBdr>
        <w:top w:val="none" w:sz="0" w:space="0" w:color="auto"/>
        <w:left w:val="none" w:sz="0" w:space="0" w:color="auto"/>
        <w:bottom w:val="none" w:sz="0" w:space="0" w:color="auto"/>
        <w:right w:val="none" w:sz="0" w:space="0" w:color="auto"/>
      </w:divBdr>
      <w:divsChild>
        <w:div w:id="416707626">
          <w:marLeft w:val="0"/>
          <w:marRight w:val="0"/>
          <w:marTop w:val="0"/>
          <w:marBottom w:val="0"/>
          <w:divBdr>
            <w:top w:val="none" w:sz="0" w:space="0" w:color="auto"/>
            <w:left w:val="none" w:sz="0" w:space="0" w:color="auto"/>
            <w:bottom w:val="none" w:sz="0" w:space="0" w:color="auto"/>
            <w:right w:val="none" w:sz="0" w:space="0" w:color="auto"/>
          </w:divBdr>
          <w:divsChild>
            <w:div w:id="467941410">
              <w:marLeft w:val="-225"/>
              <w:marRight w:val="-225"/>
              <w:marTop w:val="0"/>
              <w:marBottom w:val="0"/>
              <w:divBdr>
                <w:top w:val="none" w:sz="0" w:space="0" w:color="auto"/>
                <w:left w:val="none" w:sz="0" w:space="0" w:color="auto"/>
                <w:bottom w:val="none" w:sz="0" w:space="0" w:color="auto"/>
                <w:right w:val="none" w:sz="0" w:space="0" w:color="auto"/>
              </w:divBdr>
              <w:divsChild>
                <w:div w:id="415127489">
                  <w:marLeft w:val="0"/>
                  <w:marRight w:val="0"/>
                  <w:marTop w:val="0"/>
                  <w:marBottom w:val="0"/>
                  <w:divBdr>
                    <w:top w:val="single" w:sz="6" w:space="0" w:color="DCDCDC"/>
                    <w:left w:val="single" w:sz="6" w:space="0" w:color="DCDCDC"/>
                    <w:bottom w:val="single" w:sz="6" w:space="0" w:color="DCDCDC"/>
                    <w:right w:val="single" w:sz="6" w:space="0" w:color="DCDCDC"/>
                  </w:divBdr>
                  <w:divsChild>
                    <w:div w:id="15663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48795">
      <w:bodyDiv w:val="1"/>
      <w:marLeft w:val="0"/>
      <w:marRight w:val="0"/>
      <w:marTop w:val="0"/>
      <w:marBottom w:val="0"/>
      <w:divBdr>
        <w:top w:val="none" w:sz="0" w:space="0" w:color="auto"/>
        <w:left w:val="none" w:sz="0" w:space="0" w:color="auto"/>
        <w:bottom w:val="none" w:sz="0" w:space="0" w:color="auto"/>
        <w:right w:val="none" w:sz="0" w:space="0" w:color="auto"/>
      </w:divBdr>
      <w:divsChild>
        <w:div w:id="1404451523">
          <w:marLeft w:val="0"/>
          <w:marRight w:val="0"/>
          <w:marTop w:val="0"/>
          <w:marBottom w:val="0"/>
          <w:divBdr>
            <w:top w:val="none" w:sz="0" w:space="0" w:color="auto"/>
            <w:left w:val="none" w:sz="0" w:space="0" w:color="auto"/>
            <w:bottom w:val="none" w:sz="0" w:space="0" w:color="auto"/>
            <w:right w:val="none" w:sz="0" w:space="0" w:color="auto"/>
          </w:divBdr>
          <w:divsChild>
            <w:div w:id="2099329797">
              <w:marLeft w:val="-225"/>
              <w:marRight w:val="-225"/>
              <w:marTop w:val="0"/>
              <w:marBottom w:val="0"/>
              <w:divBdr>
                <w:top w:val="none" w:sz="0" w:space="0" w:color="auto"/>
                <w:left w:val="none" w:sz="0" w:space="0" w:color="auto"/>
                <w:bottom w:val="none" w:sz="0" w:space="0" w:color="auto"/>
                <w:right w:val="none" w:sz="0" w:space="0" w:color="auto"/>
              </w:divBdr>
              <w:divsChild>
                <w:div w:id="483622584">
                  <w:marLeft w:val="0"/>
                  <w:marRight w:val="0"/>
                  <w:marTop w:val="0"/>
                  <w:marBottom w:val="0"/>
                  <w:divBdr>
                    <w:top w:val="single" w:sz="6" w:space="0" w:color="DCDCDC"/>
                    <w:left w:val="single" w:sz="6" w:space="0" w:color="DCDCDC"/>
                    <w:bottom w:val="single" w:sz="6" w:space="0" w:color="DCDCDC"/>
                    <w:right w:val="single" w:sz="6" w:space="0" w:color="DCDCDC"/>
                  </w:divBdr>
                  <w:divsChild>
                    <w:div w:id="193812263">
                      <w:marLeft w:val="0"/>
                      <w:marRight w:val="0"/>
                      <w:marTop w:val="0"/>
                      <w:marBottom w:val="0"/>
                      <w:divBdr>
                        <w:top w:val="none" w:sz="0" w:space="0" w:color="auto"/>
                        <w:left w:val="none" w:sz="0" w:space="0" w:color="auto"/>
                        <w:bottom w:val="none" w:sz="0" w:space="0" w:color="auto"/>
                        <w:right w:val="none" w:sz="0" w:space="0" w:color="auto"/>
                      </w:divBdr>
                      <w:divsChild>
                        <w:div w:id="6573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2019-07-17T03:08:00Z</cp:lastPrinted>
  <dcterms:created xsi:type="dcterms:W3CDTF">2019-07-17T02:57:00Z</dcterms:created>
  <dcterms:modified xsi:type="dcterms:W3CDTF">2019-07-17T03:20:00Z</dcterms:modified>
</cp:coreProperties>
</file>